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5E7C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OA办公系统维保服务采购项目报价单</w:t>
      </w:r>
    </w:p>
    <w:tbl>
      <w:tblPr>
        <w:tblStyle w:val="4"/>
        <w:tblW w:w="146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9"/>
        <w:gridCol w:w="8409"/>
        <w:gridCol w:w="1490"/>
      </w:tblGrid>
      <w:tr w14:paraId="42783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4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B4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报价单位全称（盖章）：</w:t>
            </w:r>
          </w:p>
        </w:tc>
      </w:tr>
      <w:tr w14:paraId="5E89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F56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项目名称</w:t>
            </w:r>
          </w:p>
        </w:tc>
        <w:tc>
          <w:tcPr>
            <w:tcW w:w="8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A6C1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项目内容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72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报价（元）</w:t>
            </w:r>
          </w:p>
        </w:tc>
      </w:tr>
      <w:tr w14:paraId="732BF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3" w:hRule="atLeast"/>
        </w:trPr>
        <w:tc>
          <w:tcPr>
            <w:tcW w:w="4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3FC9B">
            <w:pPr>
              <w:pStyle w:val="3"/>
              <w:widowControl/>
              <w:spacing w:before="0" w:beforeAutospacing="0" w:after="0" w:afterAutospacing="0" w:line="57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OA办公系统维保服务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采购项目</w:t>
            </w:r>
          </w:p>
        </w:tc>
        <w:tc>
          <w:tcPr>
            <w:tcW w:w="8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D423">
            <w:pPr>
              <w:pStyle w:val="3"/>
              <w:widowControl/>
              <w:spacing w:before="0" w:beforeAutospacing="0" w:after="0" w:afterAutospacing="0" w:line="570" w:lineRule="exact"/>
              <w:jc w:val="both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详见“OA办公系统维保服务采购清单”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552C6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D8A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5" w:hRule="atLeast"/>
        </w:trPr>
        <w:tc>
          <w:tcPr>
            <w:tcW w:w="13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A84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项目合计费用：</w:t>
            </w:r>
          </w:p>
          <w:p w14:paraId="5DC0BF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最高限价（3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0000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元）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4E02BA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2D50E6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注：报价内容不能漏项、不能涂改，否则做无效报价处理。</w:t>
      </w:r>
    </w:p>
    <w:p w14:paraId="66660B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zJmMjdlYjVlZmJjOTk0NmJiN2Y5ZjM4NWI2MzcifQ=="/>
  </w:docVars>
  <w:rsids>
    <w:rsidRoot w:val="1F566E82"/>
    <w:rsid w:val="1F566E82"/>
    <w:rsid w:val="29FF2DFD"/>
    <w:rsid w:val="2CE71A30"/>
    <w:rsid w:val="3F9E3896"/>
    <w:rsid w:val="6853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118</Characters>
  <Lines>0</Lines>
  <Paragraphs>0</Paragraphs>
  <TotalTime>0</TotalTime>
  <ScaleCrop>false</ScaleCrop>
  <LinksUpToDate>false</LinksUpToDate>
  <CharactersWithSpaces>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2024-03-11T06:45:00Z</dcterms:created>
  <dc:creator>发展规划处</dc:creator>
  <cp:lastModifiedBy>菜园子</cp:lastModifiedBy>
  <dcterms:modified xsi:type="dcterms:W3CDTF">2025-04-03T03:28:23Z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D507622A2ED14EB094A32A1A5796A490_11</vt:lpwstr>
  </property>
  <property fmtid="{D5CDD505-2E9C-101B-9397-08002B2CF9AE}" pid="4" name="KSOTemplateDocerSaveRecord">
    <vt:lpwstr>eyJoZGlkIjoiNDhiOWY2NGU5MDNmMjlhMjYyYzRhYzI0OTRjZDZkM2YiLCJ1c2VySWQiOiI0NTA2OTg2NTQifQ==</vt:lpwstr>
  </property>
</Properties>
</file>