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06" w:rsidRDefault="001E495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福建幼儿师范高等专科学校</w:t>
      </w:r>
    </w:p>
    <w:p w:rsidR="00EC7406" w:rsidRDefault="001E495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学术委员会评审表</w:t>
      </w:r>
    </w:p>
    <w:p w:rsidR="00EC7406" w:rsidRDefault="00EC7406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59"/>
        <w:gridCol w:w="4819"/>
        <w:gridCol w:w="4852"/>
        <w:gridCol w:w="3544"/>
      </w:tblGrid>
      <w:tr w:rsidR="00EC7406">
        <w:trPr>
          <w:trHeight w:val="567"/>
          <w:jc w:val="center"/>
        </w:trPr>
        <w:tc>
          <w:tcPr>
            <w:tcW w:w="959" w:type="dxa"/>
            <w:vAlign w:val="center"/>
          </w:tcPr>
          <w:p w:rsidR="00EC7406" w:rsidRDefault="001E4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19" w:type="dxa"/>
            <w:vAlign w:val="center"/>
          </w:tcPr>
          <w:p w:rsidR="00EC7406" w:rsidRDefault="001E4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评审项目名称</w:t>
            </w:r>
          </w:p>
        </w:tc>
        <w:tc>
          <w:tcPr>
            <w:tcW w:w="4852" w:type="dxa"/>
            <w:vAlign w:val="center"/>
          </w:tcPr>
          <w:p w:rsidR="00EC7406" w:rsidRDefault="001E4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  <w:b/>
              </w:rPr>
              <w:t>与建议</w:t>
            </w:r>
          </w:p>
        </w:tc>
        <w:tc>
          <w:tcPr>
            <w:tcW w:w="3544" w:type="dxa"/>
            <w:vAlign w:val="center"/>
          </w:tcPr>
          <w:p w:rsidR="00EC7406" w:rsidRDefault="001E4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评审结论</w:t>
            </w:r>
          </w:p>
        </w:tc>
      </w:tr>
      <w:tr w:rsidR="00EC7406">
        <w:trPr>
          <w:trHeight w:val="1281"/>
          <w:jc w:val="center"/>
        </w:trPr>
        <w:tc>
          <w:tcPr>
            <w:tcW w:w="959" w:type="dxa"/>
            <w:vAlign w:val="center"/>
          </w:tcPr>
          <w:p w:rsidR="00EC7406" w:rsidRDefault="001E4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819" w:type="dxa"/>
            <w:vAlign w:val="center"/>
          </w:tcPr>
          <w:p w:rsidR="00EC7406" w:rsidRDefault="00EC7406"/>
        </w:tc>
        <w:tc>
          <w:tcPr>
            <w:tcW w:w="4852" w:type="dxa"/>
            <w:vAlign w:val="center"/>
          </w:tcPr>
          <w:p w:rsidR="00EC7406" w:rsidRDefault="00EC7406"/>
        </w:tc>
        <w:tc>
          <w:tcPr>
            <w:tcW w:w="3544" w:type="dxa"/>
            <w:vAlign w:val="center"/>
          </w:tcPr>
          <w:p w:rsidR="00EC7406" w:rsidRDefault="001E495E">
            <w:r>
              <w:rPr>
                <w:rFonts w:hint="eastAsia"/>
              </w:rPr>
              <w:t>通过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不通过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修改后通过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EC7406">
        <w:trPr>
          <w:trHeight w:val="1554"/>
          <w:jc w:val="center"/>
        </w:trPr>
        <w:tc>
          <w:tcPr>
            <w:tcW w:w="959" w:type="dxa"/>
            <w:vAlign w:val="center"/>
          </w:tcPr>
          <w:p w:rsidR="00EC7406" w:rsidRDefault="001E4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19" w:type="dxa"/>
            <w:vAlign w:val="center"/>
          </w:tcPr>
          <w:p w:rsidR="00EC7406" w:rsidRDefault="00EC7406"/>
        </w:tc>
        <w:tc>
          <w:tcPr>
            <w:tcW w:w="4852" w:type="dxa"/>
            <w:vAlign w:val="center"/>
          </w:tcPr>
          <w:p w:rsidR="00EC7406" w:rsidRDefault="00EC7406"/>
        </w:tc>
        <w:tc>
          <w:tcPr>
            <w:tcW w:w="3544" w:type="dxa"/>
            <w:vAlign w:val="center"/>
          </w:tcPr>
          <w:p w:rsidR="00EC7406" w:rsidRDefault="001E495E">
            <w:r>
              <w:rPr>
                <w:rFonts w:hint="eastAsia"/>
              </w:rPr>
              <w:t>通过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不通过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修改后通过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</w:tbl>
    <w:p w:rsidR="00EC7406" w:rsidRDefault="001E49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评审人：</w:t>
      </w:r>
      <w:r>
        <w:rPr>
          <w:rFonts w:hint="eastAsia"/>
          <w:sz w:val="28"/>
          <w:szCs w:val="28"/>
        </w:rPr>
        <w:t xml:space="preserve">                                                       </w:t>
      </w:r>
      <w:r>
        <w:rPr>
          <w:rFonts w:hint="eastAsia"/>
          <w:sz w:val="28"/>
          <w:szCs w:val="28"/>
        </w:rPr>
        <w:t>评审时间：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C7406" w:rsidRDefault="00EC7406">
      <w:pPr>
        <w:rPr>
          <w:b/>
          <w:bCs/>
          <w:sz w:val="24"/>
          <w:szCs w:val="24"/>
        </w:rPr>
      </w:pPr>
    </w:p>
    <w:p w:rsidR="00EC7406" w:rsidRDefault="001E495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备注：各位学术委员无论是否同意，都要明确表明个人意见，并尽量提出可行性的建议。</w:t>
      </w:r>
    </w:p>
    <w:sectPr w:rsidR="00EC7406" w:rsidSect="00EC7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5E" w:rsidRDefault="001E495E" w:rsidP="00967105">
      <w:r>
        <w:separator/>
      </w:r>
    </w:p>
  </w:endnote>
  <w:endnote w:type="continuationSeparator" w:id="1">
    <w:p w:rsidR="001E495E" w:rsidRDefault="001E495E" w:rsidP="0096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5E" w:rsidRDefault="001E495E" w:rsidP="00967105">
      <w:r>
        <w:separator/>
      </w:r>
    </w:p>
  </w:footnote>
  <w:footnote w:type="continuationSeparator" w:id="1">
    <w:p w:rsidR="001E495E" w:rsidRDefault="001E495E" w:rsidP="00967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B6"/>
    <w:rsid w:val="000653B6"/>
    <w:rsid w:val="001E495E"/>
    <w:rsid w:val="002E5871"/>
    <w:rsid w:val="00967105"/>
    <w:rsid w:val="00BE69FC"/>
    <w:rsid w:val="00EC7406"/>
    <w:rsid w:val="6985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7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6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1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1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刘远航</cp:lastModifiedBy>
  <cp:revision>2</cp:revision>
  <dcterms:created xsi:type="dcterms:W3CDTF">2017-04-05T09:24:00Z</dcterms:created>
  <dcterms:modified xsi:type="dcterms:W3CDTF">2017-04-06T03:01:00Z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